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E1" w:rsidRDefault="007B7E91" w:rsidP="00D902E1">
      <w:pPr>
        <w:jc w:val="center"/>
        <w:rPr>
          <w:sz w:val="44"/>
        </w:rPr>
      </w:pPr>
      <w:r w:rsidRPr="007B7E91">
        <w:rPr>
          <w:sz w:val="44"/>
        </w:rPr>
        <w:t>ΑΝΟΙΞΗ</w:t>
      </w:r>
    </w:p>
    <w:p w:rsidR="007B7E91" w:rsidRPr="00D902E1" w:rsidRDefault="007B7E91" w:rsidP="00D902E1">
      <w:pPr>
        <w:jc w:val="center"/>
        <w:rPr>
          <w:b/>
          <w:i/>
          <w:sz w:val="48"/>
        </w:rPr>
      </w:pPr>
      <w:r w:rsidRPr="007B7E91">
        <w:rPr>
          <w:rFonts w:ascii="Arial" w:eastAsia="Times New Roman" w:hAnsi="Arial" w:cs="Arial"/>
          <w:b/>
          <w:i/>
          <w:color w:val="252525"/>
          <w:szCs w:val="21"/>
          <w:lang w:eastAsia="el-GR"/>
        </w:rPr>
        <w:t xml:space="preserve">Την άνοιξη αν δεν την βρεις τη φτιάχνεις. </w:t>
      </w:r>
      <w:r w:rsidR="00D902E1" w:rsidRPr="00D902E1">
        <w:rPr>
          <w:b/>
          <w:i/>
          <w:sz w:val="48"/>
        </w:rPr>
        <w:t xml:space="preserve"> </w:t>
      </w:r>
    </w:p>
    <w:p w:rsidR="00D902E1" w:rsidRDefault="00D902E1">
      <w:pPr>
        <w:rPr>
          <w:b/>
          <w:i/>
          <w:sz w:val="24"/>
        </w:rPr>
      </w:pPr>
      <w:r w:rsidRPr="00D902E1">
        <w:rPr>
          <w:rFonts w:ascii="Arial" w:hAnsi="Arial" w:cs="Arial"/>
          <w:b/>
          <w:i/>
          <w:noProof/>
          <w:color w:val="333333"/>
          <w:spacing w:val="2"/>
          <w:sz w:val="28"/>
          <w:szCs w:val="26"/>
          <w:lang w:eastAsia="el-GR"/>
        </w:rPr>
        <w:drawing>
          <wp:anchor distT="0" distB="0" distL="114300" distR="114300" simplePos="0" relativeHeight="251663360" behindDoc="0" locked="0" layoutInCell="1" allowOverlap="1">
            <wp:simplePos x="0" y="0"/>
            <wp:positionH relativeFrom="column">
              <wp:posOffset>752475</wp:posOffset>
            </wp:positionH>
            <wp:positionV relativeFrom="paragraph">
              <wp:posOffset>16510</wp:posOffset>
            </wp:positionV>
            <wp:extent cx="3886200" cy="2428875"/>
            <wp:effectExtent l="19050" t="0" r="0" b="0"/>
            <wp:wrapSquare wrapText="bothSides"/>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5"/>
                    <a:srcRect/>
                    <a:stretch>
                      <a:fillRect/>
                    </a:stretch>
                  </pic:blipFill>
                  <pic:spPr bwMode="auto">
                    <a:xfrm>
                      <a:off x="0" y="0"/>
                      <a:ext cx="3886200" cy="2428875"/>
                    </a:xfrm>
                    <a:prstGeom prst="rect">
                      <a:avLst/>
                    </a:prstGeom>
                    <a:noFill/>
                    <a:ln w="9525">
                      <a:noFill/>
                      <a:miter lim="800000"/>
                      <a:headEnd/>
                      <a:tailEnd/>
                    </a:ln>
                  </pic:spPr>
                </pic:pic>
              </a:graphicData>
            </a:graphic>
          </wp:anchor>
        </w:drawing>
      </w:r>
    </w:p>
    <w:p w:rsidR="00D902E1" w:rsidRPr="00D902E1" w:rsidRDefault="00D902E1" w:rsidP="00D902E1">
      <w:pPr>
        <w:rPr>
          <w:sz w:val="24"/>
        </w:rPr>
      </w:pPr>
    </w:p>
    <w:p w:rsidR="00D902E1" w:rsidRPr="00D902E1" w:rsidRDefault="00D902E1" w:rsidP="00D902E1">
      <w:pPr>
        <w:rPr>
          <w:sz w:val="24"/>
        </w:rPr>
      </w:pPr>
    </w:p>
    <w:p w:rsidR="00D902E1" w:rsidRPr="00D902E1" w:rsidRDefault="00D902E1" w:rsidP="00D902E1">
      <w:pPr>
        <w:rPr>
          <w:sz w:val="24"/>
        </w:rPr>
      </w:pPr>
    </w:p>
    <w:p w:rsidR="00D902E1" w:rsidRPr="00D902E1" w:rsidRDefault="00D902E1" w:rsidP="00D902E1">
      <w:pPr>
        <w:rPr>
          <w:sz w:val="24"/>
        </w:rPr>
      </w:pPr>
    </w:p>
    <w:p w:rsidR="00D902E1" w:rsidRDefault="00D902E1" w:rsidP="00D902E1">
      <w:pPr>
        <w:rPr>
          <w:sz w:val="24"/>
        </w:rPr>
      </w:pPr>
    </w:p>
    <w:p w:rsidR="006F38D2" w:rsidRDefault="006F38D2" w:rsidP="00D902E1">
      <w:pPr>
        <w:rPr>
          <w:sz w:val="24"/>
        </w:rPr>
      </w:pPr>
    </w:p>
    <w:p w:rsidR="00D902E1" w:rsidRDefault="006C5DEF" w:rsidP="00D902E1">
      <w:pPr>
        <w:rPr>
          <w:sz w:val="24"/>
        </w:rPr>
      </w:pPr>
      <w:r w:rsidRPr="006C5DEF">
        <w:rPr>
          <w:rFonts w:ascii="Arial" w:hAnsi="Arial" w:cs="Arial"/>
          <w:b/>
          <w:i/>
          <w:noProof/>
          <w:color w:val="333333"/>
          <w:spacing w:val="2"/>
          <w:sz w:val="28"/>
          <w:szCs w:val="26"/>
        </w:rPr>
        <w:pict>
          <v:shapetype id="_x0000_t202" coordsize="21600,21600" o:spt="202" path="m,l,21600r21600,l21600,xe">
            <v:stroke joinstyle="miter"/>
            <v:path gradientshapeok="t" o:connecttype="rect"/>
          </v:shapetype>
          <v:shape id="_x0000_s1026" type="#_x0000_t202" style="position:absolute;margin-left:-49.5pt;margin-top:18.15pt;width:526.5pt;height:335.25pt;z-index:251660288;mso-width-relative:margin;mso-height-relative:margin">
            <v:textbox style="mso-next-textbox:#_x0000_s1026">
              <w:txbxContent>
                <w:p w:rsidR="007B7E91" w:rsidRDefault="007B7E91" w:rsidP="007B7E91">
                  <w:pPr>
                    <w:jc w:val="center"/>
                    <w:rPr>
                      <w:sz w:val="24"/>
                      <w:szCs w:val="24"/>
                    </w:rPr>
                  </w:pPr>
                </w:p>
                <w:p w:rsidR="007B7E91" w:rsidRDefault="007B7E91" w:rsidP="007B7E91">
                  <w:pPr>
                    <w:jc w:val="center"/>
                    <w:rPr>
                      <w:sz w:val="24"/>
                      <w:szCs w:val="24"/>
                    </w:rPr>
                  </w:pPr>
                  <w:r w:rsidRPr="007B7E91">
                    <w:rPr>
                      <w:sz w:val="24"/>
                      <w:szCs w:val="24"/>
                    </w:rPr>
                    <w:t>Οι  μήνες της άνοιξης είναι: ο Μάρτιος, ο Απρίλιος και ο Μάιος. Αυτή την εποχή η φύση ολάνθιστη και καταπράσινη γιορτάζει τον ερχομό των χελιδονιών. Οι κήποι με την ευωδιά και τα χρώματά τους, καλούν τις μέλισσες και τις πεταλούδες να φτερουγίσουν πάνω από τα λουλούδια και τις πρασινάδες. Τα δέντρα πλημμυρίζουν από ανθάκια και στα κλαδιά τους κελαηδούν χαρούμενα πουλάκια. Ο παγωμένος αέρας του χειμώνα, γίνεται δροσερό αεράκι και η αγριεμένη θάλασσα ησυχάζει.</w:t>
                  </w:r>
                </w:p>
                <w:p w:rsidR="007B7E91" w:rsidRPr="007B7E91" w:rsidRDefault="007B7E91" w:rsidP="007B7E91">
                  <w:pPr>
                    <w:jc w:val="center"/>
                    <w:rPr>
                      <w:sz w:val="24"/>
                      <w:szCs w:val="24"/>
                    </w:rPr>
                  </w:pPr>
                  <w:r w:rsidRPr="007B7E91">
                    <w:rPr>
                      <w:rFonts w:eastAsia="Times New Roman" w:cs="Times New Roman"/>
                      <w:color w:val="000000"/>
                      <w:sz w:val="24"/>
                      <w:szCs w:val="24"/>
                      <w:lang w:eastAsia="el-GR"/>
                    </w:rPr>
                    <w:t>Την εποχή αυτή οι άνθρωποι ετοιμάζονται για τη μεγάλη γιορτή της χριστιανοσύνης, το </w:t>
                  </w:r>
                  <w:r w:rsidRPr="007B7E91">
                    <w:rPr>
                      <w:rFonts w:eastAsia="Times New Roman" w:cs="Times New Roman"/>
                      <w:color w:val="000000"/>
                      <w:sz w:val="24"/>
                      <w:szCs w:val="24"/>
                      <w:u w:val="single"/>
                      <w:lang w:eastAsia="el-GR"/>
                    </w:rPr>
                    <w:t>Πάσχα</w:t>
                  </w:r>
                  <w:r w:rsidRPr="007B7E91">
                    <w:rPr>
                      <w:rFonts w:eastAsia="Times New Roman" w:cs="Times New Roman"/>
                      <w:color w:val="000000"/>
                      <w:sz w:val="24"/>
                      <w:szCs w:val="24"/>
                      <w:lang w:eastAsia="el-GR"/>
                    </w:rPr>
                    <w:t xml:space="preserve">. Τη μεγάλη βδομάδα πηγαίνουμε στην εκκλησία για να παρακολουθήσουμε τη λειτουργία του Μυστικού Δείπνου, των Παθών και της Σταύρωσης του Χριστού. Όλοι νηστεύουμε και οι νοικοκυρές καθαρίζουν τα σπίτια, ζυμώνουν ψωμιά και </w:t>
                  </w:r>
                  <w:proofErr w:type="spellStart"/>
                  <w:r w:rsidRPr="007B7E91">
                    <w:rPr>
                      <w:rFonts w:eastAsia="Times New Roman" w:cs="Times New Roman"/>
                      <w:color w:val="000000"/>
                      <w:sz w:val="24"/>
                      <w:szCs w:val="24"/>
                      <w:lang w:eastAsia="el-GR"/>
                    </w:rPr>
                    <w:t>φλαούνες</w:t>
                  </w:r>
                  <w:proofErr w:type="spellEnd"/>
                  <w:r w:rsidRPr="007B7E91">
                    <w:rPr>
                      <w:rFonts w:eastAsia="Times New Roman" w:cs="Times New Roman"/>
                      <w:color w:val="000000"/>
                      <w:sz w:val="24"/>
                      <w:szCs w:val="24"/>
                      <w:lang w:eastAsia="el-GR"/>
                    </w:rPr>
                    <w:t>. Το Πάσχα γιορτάζουμε την Ανάσταση του Χριστού μας.</w:t>
                  </w:r>
                </w:p>
                <w:p w:rsidR="007B7E91" w:rsidRPr="007B7E91" w:rsidRDefault="007B7E91" w:rsidP="007B7E91">
                  <w:pPr>
                    <w:spacing w:before="100" w:beforeAutospacing="1" w:after="100" w:afterAutospacing="1" w:line="360" w:lineRule="atLeast"/>
                    <w:ind w:firstLine="720"/>
                    <w:jc w:val="center"/>
                    <w:rPr>
                      <w:rFonts w:eastAsia="Times New Roman" w:cs="Times New Roman"/>
                      <w:color w:val="000000"/>
                      <w:sz w:val="24"/>
                      <w:szCs w:val="24"/>
                      <w:lang w:eastAsia="el-GR"/>
                    </w:rPr>
                  </w:pPr>
                  <w:r w:rsidRPr="007B7E91">
                    <w:rPr>
                      <w:rFonts w:eastAsia="Times New Roman" w:cs="Times New Roman"/>
                      <w:color w:val="000000"/>
                      <w:sz w:val="24"/>
                      <w:szCs w:val="24"/>
                      <w:lang w:eastAsia="el-GR"/>
                    </w:rPr>
                    <w:t>Η διπλή γιορτή της άνοιξης είναι η </w:t>
                  </w:r>
                  <w:r w:rsidRPr="007B7E91">
                    <w:rPr>
                      <w:rFonts w:eastAsia="Times New Roman" w:cs="Times New Roman"/>
                      <w:color w:val="000000"/>
                      <w:sz w:val="24"/>
                      <w:szCs w:val="24"/>
                      <w:u w:val="single"/>
                      <w:lang w:eastAsia="el-GR"/>
                    </w:rPr>
                    <w:t>25η Μαρτίου</w:t>
                  </w:r>
                  <w:r w:rsidRPr="007B7E91">
                    <w:rPr>
                      <w:rFonts w:eastAsia="Times New Roman" w:cs="Times New Roman"/>
                      <w:color w:val="000000"/>
                      <w:sz w:val="24"/>
                      <w:szCs w:val="24"/>
                      <w:lang w:eastAsia="el-GR"/>
                    </w:rPr>
                    <w:t>, κατά την οποία γιορτάζει η Παναγία και η Ελλάδα.</w:t>
                  </w:r>
                </w:p>
                <w:p w:rsidR="007B7E91" w:rsidRDefault="007B7E91" w:rsidP="007B7E91">
                  <w:pPr>
                    <w:spacing w:after="0" w:line="240" w:lineRule="auto"/>
                    <w:jc w:val="center"/>
                    <w:rPr>
                      <w:rFonts w:eastAsia="Times New Roman" w:cs="Times New Roman"/>
                      <w:color w:val="000000"/>
                      <w:sz w:val="24"/>
                      <w:szCs w:val="24"/>
                      <w:lang w:eastAsia="el-GR"/>
                    </w:rPr>
                  </w:pPr>
                  <w:r w:rsidRPr="007B7E91">
                    <w:rPr>
                      <w:rFonts w:eastAsia="Times New Roman" w:cs="Times New Roman"/>
                      <w:color w:val="000000"/>
                      <w:sz w:val="24"/>
                      <w:szCs w:val="24"/>
                      <w:lang w:eastAsia="el-GR"/>
                    </w:rPr>
                    <w:t>Την άνοιξη οι άνθρωποι είναι χαρούμενοι και γελαστοί και τα παιδιά τρέχουν στους κάμπους και στα λιβάδια!</w:t>
                  </w:r>
                </w:p>
                <w:p w:rsidR="00A4223C" w:rsidRDefault="00A4223C" w:rsidP="007B7E91">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            </w:t>
                  </w:r>
                </w:p>
                <w:p w:rsidR="00A4223C" w:rsidRDefault="00A4223C" w:rsidP="007B7E91">
                  <w:pPr>
                    <w:spacing w:after="0" w:line="240" w:lineRule="auto"/>
                    <w:jc w:val="center"/>
                    <w:rPr>
                      <w:rFonts w:eastAsia="Times New Roman" w:cs="Times New Roman"/>
                      <w:color w:val="000000"/>
                      <w:sz w:val="24"/>
                      <w:szCs w:val="24"/>
                      <w:lang w:eastAsia="el-GR"/>
                    </w:rPr>
                  </w:pPr>
                  <w:r>
                    <w:rPr>
                      <w:rFonts w:eastAsia="Times New Roman" w:cs="Times New Roman"/>
                      <w:color w:val="000000"/>
                      <w:sz w:val="24"/>
                      <w:szCs w:val="24"/>
                      <w:lang w:eastAsia="el-GR"/>
                    </w:rPr>
                    <w:t xml:space="preserve">                                                                                     </w:t>
                  </w:r>
                </w:p>
                <w:p w:rsidR="00A4223C" w:rsidRPr="007B7E91" w:rsidRDefault="00A4223C" w:rsidP="007B7E91">
                  <w:pPr>
                    <w:spacing w:after="0" w:line="240" w:lineRule="auto"/>
                    <w:jc w:val="center"/>
                    <w:rPr>
                      <w:rFonts w:eastAsia="Times New Roman" w:cs="Times New Roman"/>
                      <w:color w:val="000000"/>
                      <w:sz w:val="24"/>
                      <w:szCs w:val="24"/>
                      <w:lang w:eastAsia="el-GR"/>
                    </w:rPr>
                  </w:pPr>
                </w:p>
                <w:p w:rsidR="007B7E91" w:rsidRDefault="007B7E91"/>
              </w:txbxContent>
            </v:textbox>
          </v:shape>
        </w:pict>
      </w: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6C5DEF" w:rsidP="00D902E1">
      <w:pPr>
        <w:rPr>
          <w:sz w:val="24"/>
        </w:rPr>
      </w:pPr>
      <w:r w:rsidRPr="006C5DEF">
        <w:rPr>
          <w:rFonts w:ascii="Arial" w:eastAsia="Times New Roman" w:hAnsi="Arial" w:cs="Arial"/>
          <w:b/>
          <w:i/>
          <w:noProof/>
          <w:color w:val="252525"/>
          <w:szCs w:val="21"/>
          <w:lang w:eastAsia="el-GR"/>
        </w:rPr>
        <w:lastRenderedPageBreak/>
        <w:pict>
          <v:shape id="_x0000_s1027" type="#_x0000_t202" style="position:absolute;margin-left:-68.25pt;margin-top:-58.5pt;width:547.5pt;height:407.25pt;z-index:251662336;mso-width-relative:margin;mso-height-relative:margin">
            <v:textbox>
              <w:txbxContent>
                <w:p w:rsidR="00D902E1" w:rsidRDefault="00D902E1" w:rsidP="00D902E1">
                  <w:pPr>
                    <w:pStyle w:val="Web"/>
                    <w:shd w:val="clear" w:color="auto" w:fill="FAFAFA"/>
                    <w:spacing w:before="0" w:after="0" w:line="408" w:lineRule="atLeast"/>
                    <w:textAlignment w:val="baseline"/>
                    <w:rPr>
                      <w:rFonts w:ascii="Arial" w:hAnsi="Arial" w:cs="Arial"/>
                      <w:color w:val="333333"/>
                      <w:spacing w:val="2"/>
                      <w:sz w:val="26"/>
                      <w:szCs w:val="26"/>
                    </w:rPr>
                  </w:pPr>
                  <w:r>
                    <w:rPr>
                      <w:rFonts w:ascii="Arial" w:hAnsi="Arial" w:cs="Arial"/>
                      <w:color w:val="333333"/>
                      <w:spacing w:val="2"/>
                      <w:sz w:val="26"/>
                      <w:szCs w:val="26"/>
                    </w:rPr>
                    <w:t xml:space="preserve">Ο </w:t>
                  </w:r>
                  <w:proofErr w:type="spellStart"/>
                  <w:r>
                    <w:rPr>
                      <w:rFonts w:ascii="Arial" w:hAnsi="Arial" w:cs="Arial"/>
                      <w:color w:val="333333"/>
                      <w:spacing w:val="2"/>
                      <w:sz w:val="26"/>
                      <w:szCs w:val="26"/>
                    </w:rPr>
                    <w:t>Joseph</w:t>
                  </w:r>
                  <w:proofErr w:type="spellEnd"/>
                  <w:r>
                    <w:rPr>
                      <w:rFonts w:ascii="Arial" w:hAnsi="Arial" w:cs="Arial"/>
                      <w:color w:val="333333"/>
                      <w:spacing w:val="2"/>
                      <w:sz w:val="26"/>
                      <w:szCs w:val="26"/>
                    </w:rPr>
                    <w:t xml:space="preserve"> </w:t>
                  </w:r>
                  <w:proofErr w:type="spellStart"/>
                  <w:r>
                    <w:rPr>
                      <w:rFonts w:ascii="Arial" w:hAnsi="Arial" w:cs="Arial"/>
                      <w:color w:val="333333"/>
                      <w:spacing w:val="2"/>
                      <w:sz w:val="26"/>
                      <w:szCs w:val="26"/>
                    </w:rPr>
                    <w:t>Joubert</w:t>
                  </w:r>
                  <w:proofErr w:type="spellEnd"/>
                  <w:r>
                    <w:rPr>
                      <w:rFonts w:ascii="Arial" w:hAnsi="Arial" w:cs="Arial"/>
                      <w:color w:val="333333"/>
                      <w:spacing w:val="2"/>
                      <w:sz w:val="26"/>
                      <w:szCs w:val="26"/>
                    </w:rPr>
                    <w:t xml:space="preserve"> είχε πει ότι</w:t>
                  </w:r>
                  <w:r>
                    <w:rPr>
                      <w:rStyle w:val="apple-converted-space"/>
                      <w:rFonts w:ascii="Arial" w:hAnsi="Arial" w:cs="Arial"/>
                      <w:color w:val="333333"/>
                      <w:spacing w:val="2"/>
                      <w:sz w:val="26"/>
                      <w:szCs w:val="26"/>
                    </w:rPr>
                    <w:t> </w:t>
                  </w:r>
                  <w:r>
                    <w:rPr>
                      <w:rStyle w:val="a3"/>
                      <w:rFonts w:ascii="Arial" w:hAnsi="Arial" w:cs="Arial"/>
                      <w:color w:val="333333"/>
                      <w:spacing w:val="2"/>
                      <w:sz w:val="26"/>
                      <w:szCs w:val="26"/>
                      <w:bdr w:val="none" w:sz="0" w:space="0" w:color="auto" w:frame="1"/>
                    </w:rPr>
                    <w:t>"Δεν θα βρεις ποίηση πουθενά, αν δεν κουβαλάς κάποια μαζί σου"</w:t>
                  </w:r>
                  <w:r>
                    <w:rPr>
                      <w:rFonts w:ascii="Arial" w:hAnsi="Arial" w:cs="Arial"/>
                      <w:color w:val="333333"/>
                      <w:spacing w:val="2"/>
                      <w:sz w:val="26"/>
                      <w:szCs w:val="26"/>
                    </w:rPr>
                    <w:t>. Το ίδιο ακριβώς συμβαίνει και με την άνοιξη. Όσο κι αν η φύση μεταμορφώνεται σε ένα υπέροχο, πολύχρωμο καμβά, εάν η διάθεση να αισθανθούμε την ευφορία δεν "ξυπνήσει" μέσα μας, τίποτε δεν μπορεί να φέρει την άνοιξη στην καρδιά μας.</w:t>
                  </w:r>
                </w:p>
                <w:p w:rsidR="00D902E1" w:rsidRDefault="00D902E1" w:rsidP="00D902E1">
                  <w:pPr>
                    <w:pStyle w:val="Web"/>
                    <w:shd w:val="clear" w:color="auto" w:fill="FAFAFA"/>
                    <w:spacing w:line="408" w:lineRule="atLeast"/>
                    <w:textAlignment w:val="baseline"/>
                    <w:rPr>
                      <w:rFonts w:ascii="Arial" w:hAnsi="Arial" w:cs="Arial"/>
                      <w:color w:val="333333"/>
                      <w:spacing w:val="2"/>
                      <w:sz w:val="26"/>
                      <w:szCs w:val="26"/>
                    </w:rPr>
                  </w:pPr>
                  <w:r>
                    <w:rPr>
                      <w:rFonts w:ascii="Arial" w:hAnsi="Arial" w:cs="Arial"/>
                      <w:color w:val="333333"/>
                      <w:spacing w:val="2"/>
                      <w:sz w:val="26"/>
                      <w:szCs w:val="26"/>
                    </w:rPr>
                    <w:t>Ζωηρά χρώματα και τοπία καταπράσινα δημιουργούν έντονες εικόνες. Ο έρωτας ανθίζει μαζί με τα λουλούδια και τα άνθη των δέντρων Με τέτοια είσοδο, η άνοιξη δεν θα μπορούσε παρά να έχει υπάρξει σταθερό μοτίβο στο έργο των ποιητών, στο πέρασμα των χρόνων. Αμέτρητοι είναι οι στίχοι οι οποίοι γράφτηκαν αφιερωμένοι σε αυτήν. </w:t>
                  </w:r>
                </w:p>
                <w:p w:rsidR="00D902E1" w:rsidRDefault="00D902E1" w:rsidP="00D902E1">
                  <w:pPr>
                    <w:pStyle w:val="Web"/>
                    <w:shd w:val="clear" w:color="auto" w:fill="FAFAFA"/>
                    <w:spacing w:line="408" w:lineRule="atLeast"/>
                    <w:textAlignment w:val="baseline"/>
                    <w:rPr>
                      <w:rFonts w:ascii="Arial" w:hAnsi="Arial" w:cs="Arial"/>
                      <w:color w:val="333333"/>
                      <w:spacing w:val="2"/>
                      <w:sz w:val="26"/>
                      <w:szCs w:val="26"/>
                    </w:rPr>
                  </w:pPr>
                  <w:r>
                    <w:rPr>
                      <w:rFonts w:ascii="Arial" w:hAnsi="Arial" w:cs="Arial"/>
                      <w:color w:val="333333"/>
                      <w:spacing w:val="2"/>
                      <w:sz w:val="26"/>
                      <w:szCs w:val="26"/>
                    </w:rPr>
                    <w:t>Κι όσο κι αν κρατάμε την άνοιξη μακριά, οι στίχοι θα είναι εκεί για να υπενθυμίζουν όσα χάνουμε.</w:t>
                  </w:r>
                </w:p>
                <w:p w:rsidR="00D902E1" w:rsidRPr="00D902E1" w:rsidRDefault="00D902E1" w:rsidP="00D902E1">
                  <w:pPr>
                    <w:shd w:val="clear" w:color="auto" w:fill="FFFFFF"/>
                    <w:spacing w:before="100" w:beforeAutospacing="1" w:after="24" w:line="336" w:lineRule="atLeast"/>
                    <w:ind w:left="384"/>
                    <w:jc w:val="both"/>
                    <w:rPr>
                      <w:rFonts w:ascii="Arial" w:eastAsia="Times New Roman" w:hAnsi="Arial" w:cs="Arial"/>
                      <w:i/>
                      <w:color w:val="252525"/>
                      <w:sz w:val="21"/>
                      <w:szCs w:val="21"/>
                      <w:lang w:eastAsia="el-GR"/>
                    </w:rPr>
                  </w:pPr>
                  <w:r w:rsidRPr="00D902E1">
                    <w:rPr>
                      <w:rFonts w:ascii="Arial" w:hAnsi="Arial" w:cs="Arial"/>
                      <w:i/>
                      <w:color w:val="333333"/>
                      <w:spacing w:val="2"/>
                      <w:sz w:val="26"/>
                      <w:szCs w:val="26"/>
                    </w:rPr>
                    <w:t>Αν και ο</w:t>
                  </w:r>
                  <w:r w:rsidRPr="00D902E1">
                    <w:rPr>
                      <w:rStyle w:val="-"/>
                      <w:rFonts w:ascii="Arial" w:hAnsi="Arial" w:cs="Arial"/>
                      <w:i/>
                      <w:color w:val="333333"/>
                      <w:spacing w:val="2"/>
                      <w:sz w:val="26"/>
                      <w:szCs w:val="26"/>
                    </w:rPr>
                    <w:t> </w:t>
                  </w:r>
                  <w:r w:rsidRPr="00D902E1">
                    <w:rPr>
                      <w:rStyle w:val="a4"/>
                      <w:rFonts w:ascii="Arial" w:hAnsi="Arial" w:cs="Arial"/>
                      <w:i/>
                      <w:color w:val="333333"/>
                      <w:spacing w:val="2"/>
                      <w:sz w:val="26"/>
                      <w:szCs w:val="26"/>
                      <w:bdr w:val="none" w:sz="0" w:space="0" w:color="auto" w:frame="1"/>
                    </w:rPr>
                    <w:t>Γιάννης Ρίτσος </w:t>
                  </w:r>
                  <w:r w:rsidRPr="00D902E1">
                    <w:rPr>
                      <w:rFonts w:ascii="Arial" w:hAnsi="Arial" w:cs="Arial"/>
                      <w:i/>
                      <w:color w:val="333333"/>
                      <w:spacing w:val="2"/>
                      <w:sz w:val="26"/>
                      <w:szCs w:val="26"/>
                    </w:rPr>
                    <w:t>παρατήρησε ότι μπροστά στις αποφάσεις των ανθρώπων</w:t>
                  </w:r>
                  <w:r w:rsidRPr="00D902E1">
                    <w:rPr>
                      <w:rStyle w:val="-"/>
                      <w:rFonts w:ascii="Arial" w:hAnsi="Arial" w:cs="Arial"/>
                      <w:i/>
                      <w:color w:val="333333"/>
                      <w:spacing w:val="2"/>
                      <w:sz w:val="26"/>
                      <w:szCs w:val="26"/>
                    </w:rPr>
                    <w:t> </w:t>
                  </w:r>
                  <w:r w:rsidRPr="00D902E1">
                    <w:rPr>
                      <w:rStyle w:val="a3"/>
                      <w:rFonts w:ascii="Arial" w:hAnsi="Arial" w:cs="Arial"/>
                      <w:i w:val="0"/>
                      <w:color w:val="333333"/>
                      <w:spacing w:val="2"/>
                      <w:sz w:val="26"/>
                      <w:szCs w:val="26"/>
                      <w:bdr w:val="none" w:sz="0" w:space="0" w:color="auto" w:frame="1"/>
                    </w:rPr>
                    <w:t>“απροετοίμαστη κι η άνοιξη. Σε κάθε της βήμα κοντοστέκεται, σαστίζει και σωπαίνει”</w:t>
                  </w:r>
                  <w:r w:rsidRPr="00D902E1">
                    <w:rPr>
                      <w:rFonts w:ascii="Arial" w:hAnsi="Arial" w:cs="Arial"/>
                      <w:i/>
                      <w:color w:val="333333"/>
                      <w:spacing w:val="2"/>
                      <w:sz w:val="26"/>
                      <w:szCs w:val="26"/>
                    </w:rPr>
                    <w:t>, ο</w:t>
                  </w:r>
                  <w:r w:rsidRPr="00D902E1">
                    <w:rPr>
                      <w:rStyle w:val="-"/>
                      <w:rFonts w:ascii="Arial" w:hAnsi="Arial" w:cs="Arial"/>
                      <w:i/>
                      <w:color w:val="333333"/>
                      <w:spacing w:val="2"/>
                      <w:sz w:val="26"/>
                      <w:szCs w:val="26"/>
                    </w:rPr>
                    <w:t> </w:t>
                  </w:r>
                  <w:proofErr w:type="spellStart"/>
                  <w:r w:rsidRPr="00D902E1">
                    <w:rPr>
                      <w:rStyle w:val="a4"/>
                      <w:rFonts w:ascii="Arial" w:hAnsi="Arial" w:cs="Arial"/>
                      <w:i/>
                      <w:color w:val="333333"/>
                      <w:spacing w:val="2"/>
                      <w:sz w:val="26"/>
                      <w:szCs w:val="26"/>
                      <w:bdr w:val="none" w:sz="0" w:space="0" w:color="auto" w:frame="1"/>
                    </w:rPr>
                    <w:t>Pablo</w:t>
                  </w:r>
                  <w:proofErr w:type="spellEnd"/>
                  <w:r w:rsidRPr="00D902E1">
                    <w:rPr>
                      <w:rStyle w:val="a4"/>
                      <w:rFonts w:ascii="Arial" w:hAnsi="Arial" w:cs="Arial"/>
                      <w:i/>
                      <w:color w:val="333333"/>
                      <w:spacing w:val="2"/>
                      <w:sz w:val="26"/>
                      <w:szCs w:val="26"/>
                      <w:bdr w:val="none" w:sz="0" w:space="0" w:color="auto" w:frame="1"/>
                    </w:rPr>
                    <w:t xml:space="preserve"> </w:t>
                  </w:r>
                  <w:proofErr w:type="spellStart"/>
                  <w:r w:rsidRPr="00D902E1">
                    <w:rPr>
                      <w:rStyle w:val="a4"/>
                      <w:rFonts w:ascii="Arial" w:hAnsi="Arial" w:cs="Arial"/>
                      <w:i/>
                      <w:color w:val="333333"/>
                      <w:spacing w:val="2"/>
                      <w:sz w:val="26"/>
                      <w:szCs w:val="26"/>
                      <w:bdr w:val="none" w:sz="0" w:space="0" w:color="auto" w:frame="1"/>
                    </w:rPr>
                    <w:t>Neruda</w:t>
                  </w:r>
                  <w:proofErr w:type="spellEnd"/>
                  <w:r w:rsidRPr="00D902E1">
                    <w:rPr>
                      <w:rStyle w:val="-"/>
                      <w:rFonts w:ascii="Arial" w:hAnsi="Arial" w:cs="Arial"/>
                      <w:i/>
                      <w:color w:val="333333"/>
                      <w:spacing w:val="2"/>
                      <w:sz w:val="26"/>
                      <w:szCs w:val="26"/>
                    </w:rPr>
                    <w:t> </w:t>
                  </w:r>
                  <w:r w:rsidRPr="00D902E1">
                    <w:rPr>
                      <w:rFonts w:ascii="Arial" w:hAnsi="Arial" w:cs="Arial"/>
                      <w:i/>
                      <w:color w:val="333333"/>
                      <w:spacing w:val="2"/>
                      <w:sz w:val="26"/>
                      <w:szCs w:val="26"/>
                    </w:rPr>
                    <w:t>ξεκαθάρισε:</w:t>
                  </w:r>
                  <w:r w:rsidRPr="00D902E1">
                    <w:rPr>
                      <w:rStyle w:val="-"/>
                      <w:rFonts w:ascii="Arial" w:hAnsi="Arial" w:cs="Arial"/>
                      <w:i/>
                      <w:color w:val="333333"/>
                      <w:spacing w:val="2"/>
                      <w:sz w:val="26"/>
                      <w:szCs w:val="26"/>
                    </w:rPr>
                    <w:t> </w:t>
                  </w:r>
                  <w:r w:rsidRPr="00D902E1">
                    <w:rPr>
                      <w:rStyle w:val="a3"/>
                      <w:rFonts w:ascii="Arial" w:hAnsi="Arial" w:cs="Arial"/>
                      <w:i w:val="0"/>
                      <w:color w:val="333333"/>
                      <w:spacing w:val="2"/>
                      <w:sz w:val="26"/>
                      <w:szCs w:val="26"/>
                      <w:bdr w:val="none" w:sz="0" w:space="0" w:color="auto" w:frame="1"/>
                    </w:rPr>
                    <w:t xml:space="preserve">“Μπορείς να κόψεις όλα τα λουλούδια, αλλά δεν μπορείς να εμποδίσεις την Άνοιξη να' </w:t>
                  </w:r>
                  <w:proofErr w:type="spellStart"/>
                  <w:r w:rsidRPr="00D902E1">
                    <w:rPr>
                      <w:rStyle w:val="a3"/>
                      <w:rFonts w:ascii="Arial" w:hAnsi="Arial" w:cs="Arial"/>
                      <w:i w:val="0"/>
                      <w:color w:val="333333"/>
                      <w:spacing w:val="2"/>
                      <w:sz w:val="26"/>
                      <w:szCs w:val="26"/>
                      <w:bdr w:val="none" w:sz="0" w:space="0" w:color="auto" w:frame="1"/>
                    </w:rPr>
                    <w:t>ρθει</w:t>
                  </w:r>
                  <w:proofErr w:type="spellEnd"/>
                  <w:r w:rsidRPr="00D902E1">
                    <w:rPr>
                      <w:rStyle w:val="a3"/>
                      <w:rFonts w:ascii="Arial" w:hAnsi="Arial" w:cs="Arial"/>
                      <w:i w:val="0"/>
                      <w:color w:val="333333"/>
                      <w:spacing w:val="2"/>
                      <w:sz w:val="26"/>
                      <w:szCs w:val="26"/>
                      <w:bdr w:val="none" w:sz="0" w:space="0" w:color="auto" w:frame="1"/>
                    </w:rPr>
                    <w:t>” </w:t>
                  </w:r>
                  <w:r w:rsidRPr="00D902E1">
                    <w:rPr>
                      <w:rFonts w:ascii="Arial" w:hAnsi="Arial" w:cs="Arial"/>
                      <w:i/>
                      <w:color w:val="333333"/>
                      <w:spacing w:val="2"/>
                      <w:sz w:val="26"/>
                      <w:szCs w:val="26"/>
                    </w:rPr>
                    <w:t xml:space="preserve">και </w:t>
                  </w:r>
                  <w:proofErr w:type="spellStart"/>
                  <w:r w:rsidRPr="00D902E1">
                    <w:rPr>
                      <w:rFonts w:ascii="Arial" w:hAnsi="Arial" w:cs="Arial"/>
                      <w:i/>
                      <w:color w:val="333333"/>
                      <w:spacing w:val="2"/>
                      <w:sz w:val="26"/>
                      <w:szCs w:val="26"/>
                    </w:rPr>
                    <w:t>ο</w:t>
                  </w:r>
                  <w:r w:rsidRPr="00D902E1">
                    <w:rPr>
                      <w:rStyle w:val="a4"/>
                      <w:rFonts w:ascii="Arial" w:hAnsi="Arial" w:cs="Arial"/>
                      <w:i/>
                      <w:color w:val="333333"/>
                      <w:spacing w:val="2"/>
                      <w:sz w:val="26"/>
                      <w:szCs w:val="26"/>
                      <w:bdr w:val="none" w:sz="0" w:space="0" w:color="auto" w:frame="1"/>
                    </w:rPr>
                    <w:t>Οδυσσέας</w:t>
                  </w:r>
                  <w:proofErr w:type="spellEnd"/>
                  <w:r w:rsidRPr="00D902E1">
                    <w:rPr>
                      <w:rStyle w:val="a4"/>
                      <w:rFonts w:ascii="Arial" w:hAnsi="Arial" w:cs="Arial"/>
                      <w:i/>
                      <w:color w:val="333333"/>
                      <w:spacing w:val="2"/>
                      <w:sz w:val="26"/>
                      <w:szCs w:val="26"/>
                      <w:bdr w:val="none" w:sz="0" w:space="0" w:color="auto" w:frame="1"/>
                    </w:rPr>
                    <w:t xml:space="preserve"> Ελύτης</w:t>
                  </w:r>
                  <w:r w:rsidRPr="00D902E1">
                    <w:rPr>
                      <w:rStyle w:val="-"/>
                      <w:rFonts w:ascii="Arial" w:hAnsi="Arial" w:cs="Arial"/>
                      <w:i/>
                      <w:color w:val="333333"/>
                      <w:spacing w:val="2"/>
                      <w:sz w:val="26"/>
                      <w:szCs w:val="26"/>
                    </w:rPr>
                    <w:t> </w:t>
                  </w:r>
                  <w:r w:rsidRPr="00D902E1">
                    <w:rPr>
                      <w:rFonts w:ascii="Arial" w:hAnsi="Arial" w:cs="Arial"/>
                      <w:i/>
                      <w:color w:val="333333"/>
                      <w:spacing w:val="2"/>
                      <w:sz w:val="26"/>
                      <w:szCs w:val="26"/>
                    </w:rPr>
                    <w:t xml:space="preserve">έγραψε </w:t>
                  </w:r>
                  <w:r w:rsidRPr="00D902E1">
                    <w:rPr>
                      <w:rFonts w:ascii="Arial" w:hAnsi="Arial" w:cs="Arial"/>
                      <w:i/>
                      <w:color w:val="333333"/>
                      <w:spacing w:val="2"/>
                      <w:sz w:val="26"/>
                      <w:szCs w:val="26"/>
                      <w:shd w:val="clear" w:color="auto" w:fill="FAFAFA"/>
                    </w:rPr>
                    <w:t>ότι</w:t>
                  </w:r>
                  <w:r w:rsidRPr="00D902E1">
                    <w:rPr>
                      <w:rStyle w:val="apple-converted-space"/>
                      <w:rFonts w:ascii="Arial" w:hAnsi="Arial" w:cs="Arial"/>
                      <w:i/>
                      <w:color w:val="333333"/>
                      <w:spacing w:val="2"/>
                      <w:sz w:val="26"/>
                      <w:szCs w:val="26"/>
                      <w:shd w:val="clear" w:color="auto" w:fill="FAFAFA"/>
                    </w:rPr>
                    <w:t> </w:t>
                  </w:r>
                  <w:r w:rsidRPr="00D902E1">
                    <w:rPr>
                      <w:rStyle w:val="a3"/>
                      <w:rFonts w:ascii="Arial" w:hAnsi="Arial" w:cs="Arial"/>
                      <w:i w:val="0"/>
                      <w:color w:val="333333"/>
                      <w:spacing w:val="2"/>
                      <w:sz w:val="26"/>
                      <w:szCs w:val="26"/>
                      <w:bdr w:val="none" w:sz="0" w:space="0" w:color="auto" w:frame="1"/>
                      <w:shd w:val="clear" w:color="auto" w:fill="FAFAFA"/>
                    </w:rPr>
                    <w:t>“Την Άνοιξη αν δεν τη βρεις, τη φτιάχνεις”.</w:t>
                  </w:r>
                </w:p>
                <w:p w:rsidR="00D902E1" w:rsidRPr="00D902E1" w:rsidRDefault="00D902E1" w:rsidP="00D902E1">
                  <w:pPr>
                    <w:jc w:val="both"/>
                    <w:rPr>
                      <w:i/>
                    </w:rPr>
                  </w:pPr>
                </w:p>
              </w:txbxContent>
            </v:textbox>
          </v:shape>
        </w:pict>
      </w: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D902E1" w:rsidRDefault="00D902E1" w:rsidP="00D902E1">
      <w:pPr>
        <w:rPr>
          <w:sz w:val="24"/>
        </w:rPr>
      </w:pPr>
    </w:p>
    <w:p w:rsidR="003D0D9C" w:rsidRPr="003D0D9C" w:rsidRDefault="003D0D9C" w:rsidP="003D0D9C">
      <w:pPr>
        <w:shd w:val="clear" w:color="auto" w:fill="F6F8EC"/>
        <w:spacing w:after="0" w:line="240" w:lineRule="auto"/>
        <w:ind w:left="105" w:right="105"/>
        <w:jc w:val="center"/>
        <w:outlineLvl w:val="2"/>
        <w:rPr>
          <w:rFonts w:ascii="Verdana" w:eastAsia="Times New Roman" w:hAnsi="Verdana" w:cs="Times New Roman"/>
          <w:b/>
          <w:bCs/>
          <w:color w:val="0C231A"/>
          <w:sz w:val="26"/>
          <w:szCs w:val="26"/>
          <w:lang w:eastAsia="el-GR"/>
        </w:rPr>
      </w:pPr>
      <w:r w:rsidRPr="003D0D9C">
        <w:rPr>
          <w:rFonts w:ascii="Verdana" w:eastAsia="Times New Roman" w:hAnsi="Verdana" w:cs="Times New Roman"/>
          <w:b/>
          <w:bCs/>
          <w:color w:val="0C231A"/>
          <w:sz w:val="26"/>
          <w:szCs w:val="26"/>
          <w:u w:val="single"/>
          <w:lang w:eastAsia="el-GR"/>
        </w:rPr>
        <w:t>«ΜΑΡΤΗΣ»</w:t>
      </w: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 xml:space="preserve">Κατά τις ηλιόλουστες ημέρες του Μαρτίου που ακολουθούσαν τα κρύα του χειμώνα, τα παιδιά έβγαιναν από τα σπίτια και </w:t>
      </w:r>
      <w:proofErr w:type="spellStart"/>
      <w:r w:rsidRPr="003D0D9C">
        <w:rPr>
          <w:rFonts w:ascii="Verdana" w:eastAsia="Times New Roman" w:hAnsi="Verdana" w:cs="Times New Roman"/>
          <w:color w:val="0C231A"/>
          <w:sz w:val="21"/>
          <w:szCs w:val="21"/>
          <w:lang w:eastAsia="el-GR"/>
        </w:rPr>
        <w:t>έπεζαν</w:t>
      </w:r>
      <w:proofErr w:type="spellEnd"/>
      <w:r w:rsidRPr="003D0D9C">
        <w:rPr>
          <w:rFonts w:ascii="Verdana" w:eastAsia="Times New Roman" w:hAnsi="Verdana" w:cs="Times New Roman"/>
          <w:color w:val="0C231A"/>
          <w:sz w:val="21"/>
          <w:szCs w:val="21"/>
          <w:lang w:eastAsia="el-GR"/>
        </w:rPr>
        <w:t xml:space="preserve"> έξω στις αυλές. Οι μητέρες, για να τα προφυλάξουν από τις ακτίνες του μαρτιάτικου ήλιου που θεωρούνται επικίνδυνες, έφτιαχναν και φορούσαν στο χέρι ή στο πόδι των παιδιών τον "Μάρτη", ένα κορδόνι από λευκό και κόκκινο νήμα. </w:t>
      </w:r>
      <w:r w:rsidRPr="003D0D9C">
        <w:rPr>
          <w:rFonts w:ascii="Verdana" w:eastAsia="Times New Roman" w:hAnsi="Verdana" w:cs="Times New Roman"/>
          <w:color w:val="0C231A"/>
          <w:sz w:val="21"/>
          <w:szCs w:val="21"/>
          <w:lang w:eastAsia="el-GR"/>
        </w:rPr>
        <w:br/>
        <w:t xml:space="preserve">Ο ήλιος το </w:t>
      </w:r>
      <w:proofErr w:type="spellStart"/>
      <w:r w:rsidRPr="003D0D9C">
        <w:rPr>
          <w:rFonts w:ascii="Verdana" w:eastAsia="Times New Roman" w:hAnsi="Verdana" w:cs="Times New Roman"/>
          <w:color w:val="0C231A"/>
          <w:sz w:val="21"/>
          <w:szCs w:val="21"/>
          <w:lang w:eastAsia="el-GR"/>
        </w:rPr>
        <w:t>μάρτιο</w:t>
      </w:r>
      <w:proofErr w:type="spellEnd"/>
      <w:r w:rsidRPr="003D0D9C">
        <w:rPr>
          <w:rFonts w:ascii="Verdana" w:eastAsia="Times New Roman" w:hAnsi="Verdana" w:cs="Times New Roman"/>
          <w:color w:val="0C231A"/>
          <w:sz w:val="21"/>
          <w:szCs w:val="21"/>
          <w:lang w:eastAsia="el-GR"/>
        </w:rPr>
        <w:t xml:space="preserve"> συνήθως καίει και μαυρίζει τα πρόσωπα των παιδιών: “Του Μάρτη ο ήλιος βάφει και πέντε δεν ξεβάφει”. Η μαυρίλα όμως σήμαινε και ασχήμια, προπάντων για τα κορίτσια που η παράδοση τα ήθελε άσπρα και ροδομάγουλα:  «Ο </w:t>
      </w:r>
      <w:proofErr w:type="spellStart"/>
      <w:r w:rsidRPr="003D0D9C">
        <w:rPr>
          <w:rFonts w:ascii="Verdana" w:eastAsia="Times New Roman" w:hAnsi="Verdana" w:cs="Times New Roman"/>
          <w:color w:val="0C231A"/>
          <w:sz w:val="21"/>
          <w:szCs w:val="21"/>
          <w:lang w:eastAsia="el-GR"/>
        </w:rPr>
        <w:t>πόχει</w:t>
      </w:r>
      <w:proofErr w:type="spellEnd"/>
      <w:r w:rsidRPr="003D0D9C">
        <w:rPr>
          <w:rFonts w:ascii="Verdana" w:eastAsia="Times New Roman" w:hAnsi="Verdana" w:cs="Times New Roman"/>
          <w:color w:val="0C231A"/>
          <w:sz w:val="21"/>
          <w:szCs w:val="21"/>
          <w:lang w:eastAsia="el-GR"/>
        </w:rPr>
        <w:t xml:space="preserve"> κόρη ακριβή, το Μάρτη ο ήλιος μη την ιδεί». Για να αποτρέψουν την επίδραση του ήλιου λοιπόν, έφτιαχναν και φορούσαν τον «</w:t>
      </w:r>
      <w:proofErr w:type="spellStart"/>
      <w:r w:rsidRPr="003D0D9C">
        <w:rPr>
          <w:rFonts w:ascii="Verdana" w:eastAsia="Times New Roman" w:hAnsi="Verdana" w:cs="Times New Roman"/>
          <w:color w:val="0C231A"/>
          <w:sz w:val="21"/>
          <w:szCs w:val="21"/>
          <w:lang w:eastAsia="el-GR"/>
        </w:rPr>
        <w:t>μάρτη</w:t>
      </w:r>
      <w:proofErr w:type="spellEnd"/>
      <w:r w:rsidRPr="003D0D9C">
        <w:rPr>
          <w:rFonts w:ascii="Verdana" w:eastAsia="Times New Roman" w:hAnsi="Verdana" w:cs="Times New Roman"/>
          <w:color w:val="0C231A"/>
          <w:sz w:val="21"/>
          <w:szCs w:val="21"/>
          <w:lang w:eastAsia="el-GR"/>
        </w:rPr>
        <w:t>», ώστε να προστατεύσει τα πρόσωπα των παιδιών από τον ήλιο και να μην καούν. Όταν τον έβγαζαν τον κρεμούσαν σε τριανταφυλλιές, ώστε να γίνουν τα μάγουλά τους κόκκινα σαν τριαντάφυλλα.</w:t>
      </w: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 xml:space="preserve">Ο "Μάρτης" ουσιαστικά αποτελείται από δύο κλωστές, άσπρη και μία κόκκινη, </w:t>
      </w:r>
      <w:proofErr w:type="spellStart"/>
      <w:r w:rsidRPr="003D0D9C">
        <w:rPr>
          <w:rFonts w:ascii="Verdana" w:eastAsia="Times New Roman" w:hAnsi="Verdana" w:cs="Times New Roman"/>
          <w:color w:val="0C231A"/>
          <w:sz w:val="21"/>
          <w:szCs w:val="21"/>
          <w:lang w:eastAsia="el-GR"/>
        </w:rPr>
        <w:t>στριμένες</w:t>
      </w:r>
      <w:proofErr w:type="spellEnd"/>
      <w:r w:rsidRPr="003D0D9C">
        <w:rPr>
          <w:rFonts w:ascii="Verdana" w:eastAsia="Times New Roman" w:hAnsi="Verdana" w:cs="Times New Roman"/>
          <w:color w:val="0C231A"/>
          <w:sz w:val="21"/>
          <w:szCs w:val="21"/>
          <w:lang w:eastAsia="el-GR"/>
        </w:rPr>
        <w:t xml:space="preserve"> μεταξύ τους, που συμβόλιζαν την αγνότητα και τα χαρά. Σε κάποιες παραδόσεις αναφέρεται και μία χρυσή κλωστή ώστε να συμβολίζεται και η αφθονία.</w:t>
      </w: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 xml:space="preserve">Συνηθίζεται να φοριέται μέχρι το τέλος του μήνα. Σε ορισμένες περιοχές το μαρτιάτικο </w:t>
      </w:r>
      <w:proofErr w:type="spellStart"/>
      <w:r w:rsidRPr="003D0D9C">
        <w:rPr>
          <w:rFonts w:ascii="Verdana" w:eastAsia="Times New Roman" w:hAnsi="Verdana" w:cs="Times New Roman"/>
          <w:color w:val="0C231A"/>
          <w:sz w:val="21"/>
          <w:szCs w:val="21"/>
          <w:lang w:eastAsia="el-GR"/>
        </w:rPr>
        <w:t>βραχιολάκι</w:t>
      </w:r>
      <w:proofErr w:type="spellEnd"/>
      <w:r w:rsidRPr="003D0D9C">
        <w:rPr>
          <w:rFonts w:ascii="Verdana" w:eastAsia="Times New Roman" w:hAnsi="Verdana" w:cs="Times New Roman"/>
          <w:color w:val="0C231A"/>
          <w:sz w:val="21"/>
          <w:szCs w:val="21"/>
          <w:lang w:eastAsia="el-GR"/>
        </w:rPr>
        <w:t xml:space="preserve"> θεωρείται ιερό από τη λαϊκή παράδοση που δεν είναι πρέπον να πεταχτεί. Για αυτό το φορούσαν μέχρι το Πάσχα και το έδενα στην </w:t>
      </w:r>
      <w:r w:rsidRPr="003D0D9C">
        <w:rPr>
          <w:rFonts w:ascii="Verdana" w:eastAsia="Times New Roman" w:hAnsi="Verdana" w:cs="Times New Roman"/>
          <w:color w:val="0C231A"/>
          <w:sz w:val="21"/>
          <w:szCs w:val="21"/>
          <w:lang w:eastAsia="el-GR"/>
        </w:rPr>
        <w:lastRenderedPageBreak/>
        <w:t xml:space="preserve">Αναστάσιμη λαμπάδα για να καεί. Σε άλλες περιοχές έκαιγαν το  </w:t>
      </w:r>
      <w:proofErr w:type="spellStart"/>
      <w:r w:rsidRPr="003D0D9C">
        <w:rPr>
          <w:rFonts w:ascii="Verdana" w:eastAsia="Times New Roman" w:hAnsi="Verdana" w:cs="Times New Roman"/>
          <w:color w:val="0C231A"/>
          <w:sz w:val="21"/>
          <w:szCs w:val="21"/>
          <w:lang w:eastAsia="el-GR"/>
        </w:rPr>
        <w:t>βραχιολάκι</w:t>
      </w:r>
      <w:proofErr w:type="spellEnd"/>
      <w:r w:rsidRPr="003D0D9C">
        <w:rPr>
          <w:rFonts w:ascii="Verdana" w:eastAsia="Times New Roman" w:hAnsi="Verdana" w:cs="Times New Roman"/>
          <w:color w:val="0C231A"/>
          <w:sz w:val="21"/>
          <w:szCs w:val="21"/>
          <w:lang w:eastAsia="el-GR"/>
        </w:rPr>
        <w:t xml:space="preserve"> στις φωτιές που άναβαν για να κάψουν τον Ιούδα.</w:t>
      </w: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Η πιο διαδεδομένη όμως αντίληψη φέρει το "Μάρτη" να φοριέται μέχρι να εμφανιστούν τα πρώτα χελιδόνια. Τότε έβγαζαν το Μάρτη και τον αφήναν σε κλαδιά για να τον πάρουν τα πουλιά και να το χρησιμοποιήσουν στην κατασκευή της φωλιάς τους.</w:t>
      </w:r>
    </w:p>
    <w:p w:rsidR="003D0D9C" w:rsidRDefault="003D0D9C" w:rsidP="00D902E1">
      <w:pPr>
        <w:rPr>
          <w:sz w:val="24"/>
        </w:rPr>
      </w:pPr>
    </w:p>
    <w:p w:rsidR="003D0D9C" w:rsidRDefault="003D0D9C" w:rsidP="00D902E1">
      <w:pPr>
        <w:rPr>
          <w:sz w:val="24"/>
        </w:rPr>
      </w:pP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Pr>
          <w:rFonts w:ascii="Verdana" w:eastAsia="Times New Roman" w:hAnsi="Verdana" w:cs="Times New Roman"/>
          <w:b/>
          <w:bCs/>
          <w:color w:val="0C231A"/>
          <w:sz w:val="21"/>
          <w:szCs w:val="21"/>
          <w:lang w:eastAsia="el-GR"/>
        </w:rPr>
        <w:t>Λ</w:t>
      </w:r>
      <w:r w:rsidRPr="003D0D9C">
        <w:rPr>
          <w:rFonts w:ascii="Verdana" w:eastAsia="Times New Roman" w:hAnsi="Verdana" w:cs="Times New Roman"/>
          <w:b/>
          <w:bCs/>
          <w:color w:val="0C231A"/>
          <w:sz w:val="21"/>
          <w:szCs w:val="21"/>
          <w:lang w:eastAsia="el-GR"/>
        </w:rPr>
        <w:t>ΑΟΓΡΑΦΙΑ</w:t>
      </w:r>
      <w:r w:rsidRPr="003D0D9C">
        <w:rPr>
          <w:rFonts w:ascii="Verdana" w:eastAsia="Times New Roman" w:hAnsi="Verdana" w:cs="Times New Roman"/>
          <w:color w:val="0C231A"/>
          <w:sz w:val="21"/>
          <w:szCs w:val="21"/>
          <w:lang w:eastAsia="el-GR"/>
        </w:rPr>
        <w:br/>
        <w:t>Η λαϊκή φαντασία έδωσε στο Μάρτιο ένα σωρό παρατσούκλια, όπως</w:t>
      </w:r>
      <w:r w:rsidRPr="003D0D9C">
        <w:rPr>
          <w:rFonts w:ascii="Verdana" w:eastAsia="Times New Roman" w:hAnsi="Verdana" w:cs="Times New Roman"/>
          <w:color w:val="0C231A"/>
          <w:sz w:val="21"/>
          <w:lang w:eastAsia="el-GR"/>
        </w:rPr>
        <w:t> </w:t>
      </w:r>
      <w:proofErr w:type="spellStart"/>
      <w:r w:rsidRPr="003D0D9C">
        <w:rPr>
          <w:rFonts w:ascii="Verdana" w:eastAsia="Times New Roman" w:hAnsi="Verdana" w:cs="Times New Roman"/>
          <w:b/>
          <w:bCs/>
          <w:color w:val="0C231A"/>
          <w:sz w:val="21"/>
          <w:szCs w:val="21"/>
          <w:lang w:eastAsia="el-GR"/>
        </w:rPr>
        <w:t>Ανοιξιάτης</w:t>
      </w:r>
      <w:proofErr w:type="spellEnd"/>
      <w:r w:rsidRPr="003D0D9C">
        <w:rPr>
          <w:rFonts w:ascii="Verdana" w:eastAsia="Times New Roman" w:hAnsi="Verdana" w:cs="Times New Roman"/>
          <w:color w:val="0C231A"/>
          <w:sz w:val="21"/>
          <w:lang w:eastAsia="el-GR"/>
        </w:rPr>
        <w:t> </w:t>
      </w:r>
      <w:r w:rsidRPr="003D0D9C">
        <w:rPr>
          <w:rFonts w:ascii="Verdana" w:eastAsia="Times New Roman" w:hAnsi="Verdana" w:cs="Times New Roman"/>
          <w:color w:val="0C231A"/>
          <w:sz w:val="21"/>
          <w:szCs w:val="21"/>
          <w:lang w:eastAsia="el-GR"/>
        </w:rPr>
        <w:t>(γιατί είναι ο πρώτος μήνας της Άνοιξης),</w:t>
      </w:r>
      <w:r w:rsidRPr="003D0D9C">
        <w:rPr>
          <w:rFonts w:ascii="Verdana" w:eastAsia="Times New Roman" w:hAnsi="Verdana" w:cs="Times New Roman"/>
          <w:color w:val="0C231A"/>
          <w:sz w:val="21"/>
          <w:lang w:eastAsia="el-GR"/>
        </w:rPr>
        <w:t> </w:t>
      </w:r>
      <w:r w:rsidRPr="003D0D9C">
        <w:rPr>
          <w:rFonts w:ascii="Verdana" w:eastAsia="Times New Roman" w:hAnsi="Verdana" w:cs="Times New Roman"/>
          <w:b/>
          <w:bCs/>
          <w:color w:val="0C231A"/>
          <w:sz w:val="21"/>
          <w:szCs w:val="21"/>
          <w:lang w:eastAsia="el-GR"/>
        </w:rPr>
        <w:t>Γδάρτης</w:t>
      </w:r>
      <w:r w:rsidRPr="003D0D9C">
        <w:rPr>
          <w:rFonts w:ascii="Verdana" w:eastAsia="Times New Roman" w:hAnsi="Verdana" w:cs="Times New Roman"/>
          <w:color w:val="0C231A"/>
          <w:sz w:val="21"/>
          <w:szCs w:val="21"/>
          <w:lang w:eastAsia="el-GR"/>
        </w:rPr>
        <w:t>,</w:t>
      </w:r>
      <w:r w:rsidRPr="003D0D9C">
        <w:rPr>
          <w:rFonts w:ascii="Verdana" w:eastAsia="Times New Roman" w:hAnsi="Verdana" w:cs="Times New Roman"/>
          <w:color w:val="0C231A"/>
          <w:sz w:val="21"/>
          <w:lang w:eastAsia="el-GR"/>
        </w:rPr>
        <w:t> </w:t>
      </w:r>
      <w:proofErr w:type="spellStart"/>
      <w:r w:rsidRPr="003D0D9C">
        <w:rPr>
          <w:rFonts w:ascii="Verdana" w:eastAsia="Times New Roman" w:hAnsi="Verdana" w:cs="Times New Roman"/>
          <w:b/>
          <w:bCs/>
          <w:color w:val="0C231A"/>
          <w:sz w:val="21"/>
          <w:szCs w:val="21"/>
          <w:lang w:eastAsia="el-GR"/>
        </w:rPr>
        <w:t>Παλουκοκάφτης</w:t>
      </w:r>
      <w:proofErr w:type="spellEnd"/>
      <w:r w:rsidRPr="003D0D9C">
        <w:rPr>
          <w:rFonts w:ascii="Verdana" w:eastAsia="Times New Roman" w:hAnsi="Verdana" w:cs="Times New Roman"/>
          <w:color w:val="0C231A"/>
          <w:sz w:val="21"/>
          <w:lang w:eastAsia="el-GR"/>
        </w:rPr>
        <w:t> </w:t>
      </w:r>
      <w:proofErr w:type="spellStart"/>
      <w:r w:rsidRPr="003D0D9C">
        <w:rPr>
          <w:rFonts w:ascii="Verdana" w:eastAsia="Times New Roman" w:hAnsi="Verdana" w:cs="Times New Roman"/>
          <w:b/>
          <w:bCs/>
          <w:color w:val="0C231A"/>
          <w:sz w:val="21"/>
          <w:szCs w:val="21"/>
          <w:lang w:eastAsia="el-GR"/>
        </w:rPr>
        <w:t>Κλαψομάρτης</w:t>
      </w:r>
      <w:proofErr w:type="spellEnd"/>
      <w:r w:rsidRPr="003D0D9C">
        <w:rPr>
          <w:rFonts w:ascii="Verdana" w:eastAsia="Times New Roman" w:hAnsi="Verdana" w:cs="Times New Roman"/>
          <w:color w:val="0C231A"/>
          <w:sz w:val="21"/>
          <w:szCs w:val="21"/>
          <w:lang w:eastAsia="el-GR"/>
        </w:rPr>
        <w:t>,</w:t>
      </w:r>
      <w:r w:rsidRPr="003D0D9C">
        <w:rPr>
          <w:rFonts w:ascii="Verdana" w:eastAsia="Times New Roman" w:hAnsi="Verdana" w:cs="Times New Roman"/>
          <w:color w:val="0C231A"/>
          <w:sz w:val="21"/>
          <w:lang w:eastAsia="el-GR"/>
        </w:rPr>
        <w:t> </w:t>
      </w:r>
      <w:proofErr w:type="spellStart"/>
      <w:r w:rsidRPr="003D0D9C">
        <w:rPr>
          <w:rFonts w:ascii="Verdana" w:eastAsia="Times New Roman" w:hAnsi="Verdana" w:cs="Times New Roman"/>
          <w:b/>
          <w:bCs/>
          <w:color w:val="0C231A"/>
          <w:sz w:val="21"/>
          <w:szCs w:val="21"/>
          <w:lang w:eastAsia="el-GR"/>
        </w:rPr>
        <w:t>Πεντάγνωμος</w:t>
      </w:r>
      <w:proofErr w:type="spellEnd"/>
      <w:r w:rsidRPr="003D0D9C">
        <w:rPr>
          <w:rFonts w:ascii="Verdana" w:eastAsia="Times New Roman" w:hAnsi="Verdana" w:cs="Times New Roman"/>
          <w:color w:val="0C231A"/>
          <w:sz w:val="21"/>
          <w:lang w:eastAsia="el-GR"/>
        </w:rPr>
        <w:t> </w:t>
      </w:r>
      <w:r w:rsidRPr="003D0D9C">
        <w:rPr>
          <w:rFonts w:ascii="Verdana" w:eastAsia="Times New Roman" w:hAnsi="Verdana" w:cs="Times New Roman"/>
          <w:color w:val="0C231A"/>
          <w:sz w:val="21"/>
          <w:szCs w:val="21"/>
          <w:lang w:eastAsia="el-GR"/>
        </w:rPr>
        <w:t>(για το ευμετάβλητο του καιρού),</w:t>
      </w:r>
      <w:r w:rsidRPr="003D0D9C">
        <w:rPr>
          <w:rFonts w:ascii="Verdana" w:eastAsia="Times New Roman" w:hAnsi="Verdana" w:cs="Times New Roman"/>
          <w:color w:val="0C231A"/>
          <w:sz w:val="21"/>
          <w:lang w:eastAsia="el-GR"/>
        </w:rPr>
        <w:t> </w:t>
      </w:r>
      <w:proofErr w:type="spellStart"/>
      <w:r w:rsidRPr="003D0D9C">
        <w:rPr>
          <w:rFonts w:ascii="Verdana" w:eastAsia="Times New Roman" w:hAnsi="Verdana" w:cs="Times New Roman"/>
          <w:b/>
          <w:bCs/>
          <w:color w:val="0C231A"/>
          <w:sz w:val="21"/>
          <w:szCs w:val="21"/>
          <w:lang w:eastAsia="el-GR"/>
        </w:rPr>
        <w:t>Βαγγελιώτης</w:t>
      </w:r>
      <w:proofErr w:type="spellEnd"/>
      <w:r w:rsidRPr="003D0D9C">
        <w:rPr>
          <w:rFonts w:ascii="Verdana" w:eastAsia="Times New Roman" w:hAnsi="Verdana" w:cs="Times New Roman"/>
          <w:color w:val="0C231A"/>
          <w:sz w:val="21"/>
          <w:lang w:eastAsia="el-GR"/>
        </w:rPr>
        <w:t> </w:t>
      </w:r>
      <w:r w:rsidRPr="003D0D9C">
        <w:rPr>
          <w:rFonts w:ascii="Verdana" w:eastAsia="Times New Roman" w:hAnsi="Verdana" w:cs="Times New Roman"/>
          <w:color w:val="0C231A"/>
          <w:sz w:val="21"/>
          <w:szCs w:val="21"/>
          <w:lang w:eastAsia="el-GR"/>
        </w:rPr>
        <w:t>(λόγω της γιορτής του Ευαγγελισμού),</w:t>
      </w:r>
      <w:r w:rsidRPr="003D0D9C">
        <w:rPr>
          <w:rFonts w:ascii="Verdana" w:eastAsia="Times New Roman" w:hAnsi="Verdana" w:cs="Times New Roman"/>
          <w:color w:val="0C231A"/>
          <w:sz w:val="21"/>
          <w:lang w:eastAsia="el-GR"/>
        </w:rPr>
        <w:t> </w:t>
      </w:r>
      <w:r w:rsidRPr="003D0D9C">
        <w:rPr>
          <w:rFonts w:ascii="Verdana" w:eastAsia="Times New Roman" w:hAnsi="Verdana" w:cs="Times New Roman"/>
          <w:b/>
          <w:bCs/>
          <w:color w:val="0C231A"/>
          <w:sz w:val="21"/>
          <w:szCs w:val="21"/>
          <w:lang w:eastAsia="el-GR"/>
        </w:rPr>
        <w:t>Φυτευτής</w:t>
      </w:r>
      <w:r w:rsidRPr="003D0D9C">
        <w:rPr>
          <w:rFonts w:ascii="Verdana" w:eastAsia="Times New Roman" w:hAnsi="Verdana" w:cs="Times New Roman"/>
          <w:color w:val="0C231A"/>
          <w:sz w:val="21"/>
          <w:szCs w:val="21"/>
          <w:lang w:eastAsia="el-GR"/>
        </w:rPr>
        <w:t>, και άλλα δηλωτικά της φυσιογνωμίας του, που έχουν σχέση με ιδιότητες ή πράξεις που του αποδίδονται.</w:t>
      </w: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Τα πιο πολλά από αυτά βρίσκονται μέσα στις παραδόσεις και τις παροιμίες που έπλασε ο λαός για να εξηγήσει τις απότομες μεταβολές του καιρού ή τις βαρυχειμωνιές που παρατηρούνται μέσα στο Μάρτη και που πάντα είναι επικίνδυνες για τη γεωργία και την κτηνοτροφία.</w:t>
      </w:r>
    </w:p>
    <w:p w:rsidR="003D0D9C" w:rsidRPr="003D0D9C" w:rsidRDefault="003D0D9C" w:rsidP="003D0D9C">
      <w:pPr>
        <w:shd w:val="clear" w:color="auto" w:fill="F6F8EC"/>
        <w:spacing w:after="0" w:line="288" w:lineRule="atLeast"/>
        <w:ind w:left="600"/>
        <w:jc w:val="both"/>
        <w:rPr>
          <w:rFonts w:ascii="Verdana" w:eastAsia="Times New Roman" w:hAnsi="Verdana" w:cs="Times New Roman"/>
          <w:color w:val="0C231A"/>
          <w:sz w:val="21"/>
          <w:szCs w:val="21"/>
          <w:lang w:eastAsia="el-GR"/>
        </w:rPr>
      </w:pPr>
      <w:r w:rsidRPr="003D0D9C">
        <w:rPr>
          <w:rFonts w:ascii="Verdana" w:eastAsia="Times New Roman" w:hAnsi="Verdana" w:cs="Times New Roman"/>
          <w:b/>
          <w:bCs/>
          <w:color w:val="0C231A"/>
          <w:sz w:val="21"/>
          <w:lang w:eastAsia="el-GR"/>
        </w:rPr>
        <w:t xml:space="preserve">«Μάρτης γδάρτης και κακός </w:t>
      </w:r>
      <w:proofErr w:type="spellStart"/>
      <w:r w:rsidRPr="003D0D9C">
        <w:rPr>
          <w:rFonts w:ascii="Verdana" w:eastAsia="Times New Roman" w:hAnsi="Verdana" w:cs="Times New Roman"/>
          <w:b/>
          <w:bCs/>
          <w:color w:val="0C231A"/>
          <w:sz w:val="21"/>
          <w:lang w:eastAsia="el-GR"/>
        </w:rPr>
        <w:t>παλουκοκάφτης</w:t>
      </w:r>
      <w:proofErr w:type="spellEnd"/>
      <w:r w:rsidRPr="003D0D9C">
        <w:rPr>
          <w:rFonts w:ascii="Verdana" w:eastAsia="Times New Roman" w:hAnsi="Verdana" w:cs="Times New Roman"/>
          <w:b/>
          <w:bCs/>
          <w:color w:val="0C231A"/>
          <w:sz w:val="21"/>
          <w:lang w:eastAsia="el-GR"/>
        </w:rPr>
        <w:t>,</w:t>
      </w:r>
      <w:r w:rsidRPr="003D0D9C">
        <w:rPr>
          <w:rFonts w:ascii="Verdana" w:eastAsia="Times New Roman" w:hAnsi="Verdana" w:cs="Times New Roman"/>
          <w:b/>
          <w:bCs/>
          <w:color w:val="0C231A"/>
          <w:sz w:val="21"/>
          <w:szCs w:val="21"/>
          <w:lang w:eastAsia="el-GR"/>
        </w:rPr>
        <w:br/>
      </w:r>
      <w:r w:rsidRPr="003D0D9C">
        <w:rPr>
          <w:rFonts w:ascii="Verdana" w:eastAsia="Times New Roman" w:hAnsi="Verdana" w:cs="Times New Roman"/>
          <w:b/>
          <w:bCs/>
          <w:color w:val="0C231A"/>
          <w:sz w:val="21"/>
          <w:lang w:eastAsia="el-GR"/>
        </w:rPr>
        <w:t>τα παλιά παλούκια καίει, τα καινούργια ξεριζώνει».</w:t>
      </w:r>
    </w:p>
    <w:p w:rsidR="003D0D9C" w:rsidRPr="003D0D9C" w:rsidRDefault="003D0D9C" w:rsidP="003D0D9C">
      <w:pPr>
        <w:shd w:val="clear" w:color="auto" w:fill="F6F8EC"/>
        <w:spacing w:after="0" w:line="288" w:lineRule="atLeast"/>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 xml:space="preserve">στην οποία και χρωστάει τα παρατσούκλια γδάρτης και </w:t>
      </w:r>
      <w:proofErr w:type="spellStart"/>
      <w:r w:rsidRPr="003D0D9C">
        <w:rPr>
          <w:rFonts w:ascii="Verdana" w:eastAsia="Times New Roman" w:hAnsi="Verdana" w:cs="Times New Roman"/>
          <w:color w:val="0C231A"/>
          <w:sz w:val="21"/>
          <w:szCs w:val="21"/>
          <w:lang w:eastAsia="el-GR"/>
        </w:rPr>
        <w:t>παλουκοκάφτης</w:t>
      </w:r>
      <w:proofErr w:type="spellEnd"/>
      <w:r w:rsidRPr="003D0D9C">
        <w:rPr>
          <w:rFonts w:ascii="Verdana" w:eastAsia="Times New Roman" w:hAnsi="Verdana" w:cs="Times New Roman"/>
          <w:color w:val="0C231A"/>
          <w:sz w:val="21"/>
          <w:szCs w:val="21"/>
          <w:lang w:eastAsia="el-GR"/>
        </w:rPr>
        <w:t>.</w:t>
      </w:r>
    </w:p>
    <w:p w:rsidR="003D0D9C" w:rsidRPr="003D0D9C" w:rsidRDefault="003D0D9C" w:rsidP="003D0D9C">
      <w:pPr>
        <w:shd w:val="clear" w:color="auto" w:fill="F6F8EC"/>
        <w:spacing w:after="0" w:line="288" w:lineRule="atLeast"/>
        <w:jc w:val="both"/>
        <w:rPr>
          <w:rFonts w:ascii="Verdana" w:eastAsia="Times New Roman" w:hAnsi="Verdana" w:cs="Times New Roman"/>
          <w:color w:val="0C231A"/>
          <w:sz w:val="21"/>
          <w:szCs w:val="21"/>
          <w:lang w:eastAsia="el-GR"/>
        </w:rPr>
      </w:pPr>
      <w:r w:rsidRPr="003D0D9C">
        <w:rPr>
          <w:rFonts w:ascii="Verdana" w:eastAsia="Times New Roman" w:hAnsi="Verdana" w:cs="Times New Roman"/>
          <w:color w:val="0C231A"/>
          <w:sz w:val="21"/>
          <w:szCs w:val="21"/>
          <w:lang w:eastAsia="el-GR"/>
        </w:rPr>
        <w:t>Για τις μεγάλες του παγωνιές λένε: «Τον Μάρτη χιόνι βούτυρο, μα σαν παγώσει μάρμαρο».</w:t>
      </w:r>
      <w:r w:rsidRPr="003D0D9C">
        <w:rPr>
          <w:rFonts w:ascii="Verdana" w:eastAsia="Times New Roman" w:hAnsi="Verdana" w:cs="Times New Roman"/>
          <w:color w:val="0C231A"/>
          <w:sz w:val="21"/>
          <w:szCs w:val="21"/>
          <w:lang w:eastAsia="el-GR"/>
        </w:rPr>
        <w:br/>
        <w:t>ενώ για την αντιμετώπιση του κρύου άλλες παροιμίες συμβουλεύουν:</w:t>
      </w:r>
    </w:p>
    <w:p w:rsidR="003D0D9C" w:rsidRPr="003D0D9C" w:rsidRDefault="003D0D9C" w:rsidP="003D0D9C">
      <w:pPr>
        <w:shd w:val="clear" w:color="auto" w:fill="F6F8EC"/>
        <w:spacing w:after="0" w:line="288" w:lineRule="atLeast"/>
        <w:ind w:left="600"/>
        <w:jc w:val="both"/>
        <w:rPr>
          <w:rFonts w:ascii="Verdana" w:eastAsia="Times New Roman" w:hAnsi="Verdana" w:cs="Times New Roman"/>
          <w:color w:val="0C231A"/>
          <w:sz w:val="21"/>
          <w:szCs w:val="21"/>
          <w:lang w:eastAsia="el-GR"/>
        </w:rPr>
      </w:pPr>
      <w:r w:rsidRPr="003D0D9C">
        <w:rPr>
          <w:rFonts w:ascii="Verdana" w:eastAsia="Times New Roman" w:hAnsi="Verdana" w:cs="Times New Roman"/>
          <w:b/>
          <w:bCs/>
          <w:color w:val="0C231A"/>
          <w:sz w:val="21"/>
          <w:lang w:eastAsia="el-GR"/>
        </w:rPr>
        <w:t>«Φύλλα ξύλα για το Μάρτη να μην κάψεις τα παλούκια».</w:t>
      </w:r>
    </w:p>
    <w:p w:rsidR="003D0D9C" w:rsidRPr="003D0D9C" w:rsidRDefault="003D0D9C" w:rsidP="003D0D9C">
      <w:pPr>
        <w:shd w:val="clear" w:color="auto" w:fill="F6F8EC"/>
        <w:spacing w:after="0" w:line="288" w:lineRule="atLeast"/>
        <w:ind w:left="600"/>
        <w:jc w:val="both"/>
        <w:rPr>
          <w:rFonts w:ascii="Verdana" w:eastAsia="Times New Roman" w:hAnsi="Verdana" w:cs="Times New Roman"/>
          <w:color w:val="0C231A"/>
          <w:sz w:val="21"/>
          <w:szCs w:val="21"/>
          <w:lang w:eastAsia="el-GR"/>
        </w:rPr>
      </w:pPr>
      <w:r w:rsidRPr="003D0D9C">
        <w:rPr>
          <w:rFonts w:ascii="Verdana" w:eastAsia="Times New Roman" w:hAnsi="Verdana" w:cs="Times New Roman"/>
          <w:b/>
          <w:bCs/>
          <w:color w:val="0C231A"/>
          <w:sz w:val="21"/>
          <w:lang w:eastAsia="el-GR"/>
        </w:rPr>
        <w:t>«Το Μάρτη φύλα άχερα μη χάσεις το ζευγάρι».</w:t>
      </w:r>
    </w:p>
    <w:p w:rsidR="003D0D9C" w:rsidRPr="003D0D9C" w:rsidRDefault="003D0D9C" w:rsidP="003D0D9C">
      <w:pPr>
        <w:shd w:val="clear" w:color="auto" w:fill="F6F8EC"/>
        <w:spacing w:after="0" w:line="288" w:lineRule="atLeast"/>
        <w:ind w:left="600"/>
        <w:jc w:val="both"/>
        <w:rPr>
          <w:rFonts w:ascii="Verdana" w:eastAsia="Times New Roman" w:hAnsi="Verdana" w:cs="Times New Roman"/>
          <w:color w:val="0C231A"/>
          <w:sz w:val="21"/>
          <w:szCs w:val="21"/>
          <w:lang w:eastAsia="el-GR"/>
        </w:rPr>
      </w:pPr>
      <w:r w:rsidRPr="003D0D9C">
        <w:rPr>
          <w:rFonts w:ascii="Verdana" w:eastAsia="Times New Roman" w:hAnsi="Verdana" w:cs="Times New Roman"/>
          <w:b/>
          <w:bCs/>
          <w:color w:val="0C231A"/>
          <w:sz w:val="21"/>
          <w:lang w:eastAsia="el-GR"/>
        </w:rPr>
        <w:t>«Τσοπάνη μου την κάπα σου το Μάρτη φύλαγε την».</w:t>
      </w:r>
    </w:p>
    <w:p w:rsidR="003D0D9C" w:rsidRPr="003D0D9C" w:rsidRDefault="003D0D9C" w:rsidP="003D0D9C">
      <w:pPr>
        <w:shd w:val="clear" w:color="auto" w:fill="F6F8EC"/>
        <w:spacing w:after="0" w:line="288" w:lineRule="atLeast"/>
        <w:ind w:left="600"/>
        <w:jc w:val="both"/>
        <w:rPr>
          <w:rFonts w:ascii="Verdana" w:eastAsia="Times New Roman" w:hAnsi="Verdana" w:cs="Times New Roman"/>
          <w:color w:val="0C231A"/>
          <w:sz w:val="21"/>
          <w:szCs w:val="21"/>
          <w:lang w:eastAsia="el-GR"/>
        </w:rPr>
      </w:pPr>
      <w:r w:rsidRPr="003D0D9C">
        <w:rPr>
          <w:rFonts w:ascii="Verdana" w:eastAsia="Times New Roman" w:hAnsi="Verdana" w:cs="Times New Roman"/>
          <w:b/>
          <w:bCs/>
          <w:color w:val="0C231A"/>
          <w:sz w:val="21"/>
          <w:lang w:eastAsia="el-GR"/>
        </w:rPr>
        <w:t>«Ο Αύγουστος για τα πανιά κι ο Μάρτης για τα ξύλα».</w:t>
      </w:r>
    </w:p>
    <w:p w:rsidR="007A5AE2" w:rsidRDefault="007A5AE2" w:rsidP="00D902E1">
      <w:pPr>
        <w:rPr>
          <w:sz w:val="24"/>
        </w:rPr>
      </w:pPr>
    </w:p>
    <w:p w:rsidR="007A5AE2" w:rsidRDefault="007A5AE2" w:rsidP="00D902E1">
      <w:pPr>
        <w:rPr>
          <w:sz w:val="24"/>
        </w:rPr>
      </w:pPr>
    </w:p>
    <w:p w:rsidR="007A5AE2" w:rsidRPr="00D902E1" w:rsidRDefault="007A5AE2" w:rsidP="00D902E1">
      <w:pPr>
        <w:rPr>
          <w:sz w:val="24"/>
        </w:rPr>
      </w:pPr>
      <w:r>
        <w:rPr>
          <w:rFonts w:eastAsia="Times New Roman" w:cs="Times New Roman"/>
          <w:color w:val="000000"/>
          <w:sz w:val="24"/>
          <w:szCs w:val="24"/>
          <w:lang w:eastAsia="el-GR"/>
        </w:rPr>
        <w:t xml:space="preserve">                                                                               Το ΣΤ΄ 1 και η Δασκάλα Βασιλική Παππά</w:t>
      </w:r>
    </w:p>
    <w:sectPr w:rsidR="007A5AE2" w:rsidRPr="00D902E1" w:rsidSect="006F38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CAC"/>
    <w:multiLevelType w:val="multilevel"/>
    <w:tmpl w:val="DBAE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503C9"/>
    <w:multiLevelType w:val="multilevel"/>
    <w:tmpl w:val="C674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F2FE4"/>
    <w:multiLevelType w:val="multilevel"/>
    <w:tmpl w:val="E8C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BB5BED"/>
    <w:multiLevelType w:val="multilevel"/>
    <w:tmpl w:val="D71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D01B60"/>
    <w:multiLevelType w:val="multilevel"/>
    <w:tmpl w:val="85D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A40F4B"/>
    <w:multiLevelType w:val="multilevel"/>
    <w:tmpl w:val="AC3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BB6728"/>
    <w:multiLevelType w:val="multilevel"/>
    <w:tmpl w:val="8DC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8669ED"/>
    <w:multiLevelType w:val="multilevel"/>
    <w:tmpl w:val="096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30F74"/>
    <w:multiLevelType w:val="multilevel"/>
    <w:tmpl w:val="F308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1855D5"/>
    <w:multiLevelType w:val="multilevel"/>
    <w:tmpl w:val="4BA4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DD04B0"/>
    <w:multiLevelType w:val="multilevel"/>
    <w:tmpl w:val="EEF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BD42A1"/>
    <w:multiLevelType w:val="multilevel"/>
    <w:tmpl w:val="B9F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6"/>
  </w:num>
  <w:num w:numId="5">
    <w:abstractNumId w:val="9"/>
  </w:num>
  <w:num w:numId="6">
    <w:abstractNumId w:val="11"/>
  </w:num>
  <w:num w:numId="7">
    <w:abstractNumId w:val="10"/>
  </w:num>
  <w:num w:numId="8">
    <w:abstractNumId w:val="3"/>
  </w:num>
  <w:num w:numId="9">
    <w:abstractNumId w:val="1"/>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E91"/>
    <w:rsid w:val="003D0D9C"/>
    <w:rsid w:val="0050556F"/>
    <w:rsid w:val="00681B00"/>
    <w:rsid w:val="006C5DEF"/>
    <w:rsid w:val="006F38D2"/>
    <w:rsid w:val="007A5AE2"/>
    <w:rsid w:val="007B7E91"/>
    <w:rsid w:val="00A4223C"/>
    <w:rsid w:val="00D902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D2"/>
  </w:style>
  <w:style w:type="paragraph" w:styleId="3">
    <w:name w:val="heading 3"/>
    <w:basedOn w:val="a"/>
    <w:link w:val="3Char"/>
    <w:uiPriority w:val="9"/>
    <w:qFormat/>
    <w:rsid w:val="003D0D9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7E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B7E91"/>
  </w:style>
  <w:style w:type="character" w:styleId="a3">
    <w:name w:val="Emphasis"/>
    <w:basedOn w:val="a0"/>
    <w:uiPriority w:val="20"/>
    <w:qFormat/>
    <w:rsid w:val="007B7E91"/>
    <w:rPr>
      <w:i/>
      <w:iCs/>
    </w:rPr>
  </w:style>
  <w:style w:type="character" w:styleId="a4">
    <w:name w:val="Strong"/>
    <w:basedOn w:val="a0"/>
    <w:uiPriority w:val="22"/>
    <w:qFormat/>
    <w:rsid w:val="007B7E91"/>
    <w:rPr>
      <w:b/>
      <w:bCs/>
    </w:rPr>
  </w:style>
  <w:style w:type="paragraph" w:styleId="a5">
    <w:name w:val="Balloon Text"/>
    <w:basedOn w:val="a"/>
    <w:link w:val="Char"/>
    <w:uiPriority w:val="99"/>
    <w:semiHidden/>
    <w:unhideWhenUsed/>
    <w:rsid w:val="007B7E9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B7E91"/>
    <w:rPr>
      <w:rFonts w:ascii="Tahoma" w:hAnsi="Tahoma" w:cs="Tahoma"/>
      <w:sz w:val="16"/>
      <w:szCs w:val="16"/>
    </w:rPr>
  </w:style>
  <w:style w:type="character" w:styleId="-">
    <w:name w:val="Hyperlink"/>
    <w:basedOn w:val="a0"/>
    <w:uiPriority w:val="99"/>
    <w:semiHidden/>
    <w:unhideWhenUsed/>
    <w:rsid w:val="007B7E91"/>
    <w:rPr>
      <w:color w:val="0000FF"/>
      <w:u w:val="single"/>
    </w:rPr>
  </w:style>
  <w:style w:type="character" w:customStyle="1" w:styleId="3Char">
    <w:name w:val="Επικεφαλίδα 3 Char"/>
    <w:basedOn w:val="a0"/>
    <w:link w:val="3"/>
    <w:uiPriority w:val="9"/>
    <w:rsid w:val="003D0D9C"/>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409040514">
      <w:bodyDiv w:val="1"/>
      <w:marLeft w:val="0"/>
      <w:marRight w:val="0"/>
      <w:marTop w:val="0"/>
      <w:marBottom w:val="0"/>
      <w:divBdr>
        <w:top w:val="none" w:sz="0" w:space="0" w:color="auto"/>
        <w:left w:val="none" w:sz="0" w:space="0" w:color="auto"/>
        <w:bottom w:val="none" w:sz="0" w:space="0" w:color="auto"/>
        <w:right w:val="none" w:sz="0" w:space="0" w:color="auto"/>
      </w:divBdr>
    </w:div>
    <w:div w:id="648093902">
      <w:bodyDiv w:val="1"/>
      <w:marLeft w:val="0"/>
      <w:marRight w:val="0"/>
      <w:marTop w:val="0"/>
      <w:marBottom w:val="0"/>
      <w:divBdr>
        <w:top w:val="none" w:sz="0" w:space="0" w:color="auto"/>
        <w:left w:val="none" w:sz="0" w:space="0" w:color="auto"/>
        <w:bottom w:val="none" w:sz="0" w:space="0" w:color="auto"/>
        <w:right w:val="none" w:sz="0" w:space="0" w:color="auto"/>
      </w:divBdr>
    </w:div>
    <w:div w:id="1114057956">
      <w:bodyDiv w:val="1"/>
      <w:marLeft w:val="0"/>
      <w:marRight w:val="0"/>
      <w:marTop w:val="0"/>
      <w:marBottom w:val="0"/>
      <w:divBdr>
        <w:top w:val="none" w:sz="0" w:space="0" w:color="auto"/>
        <w:left w:val="none" w:sz="0" w:space="0" w:color="auto"/>
        <w:bottom w:val="none" w:sz="0" w:space="0" w:color="auto"/>
        <w:right w:val="none" w:sz="0" w:space="0" w:color="auto"/>
      </w:divBdr>
    </w:div>
    <w:div w:id="1361780164">
      <w:bodyDiv w:val="1"/>
      <w:marLeft w:val="0"/>
      <w:marRight w:val="0"/>
      <w:marTop w:val="0"/>
      <w:marBottom w:val="0"/>
      <w:divBdr>
        <w:top w:val="none" w:sz="0" w:space="0" w:color="auto"/>
        <w:left w:val="none" w:sz="0" w:space="0" w:color="auto"/>
        <w:bottom w:val="none" w:sz="0" w:space="0" w:color="auto"/>
        <w:right w:val="none" w:sz="0" w:space="0" w:color="auto"/>
      </w:divBdr>
    </w:div>
    <w:div w:id="1815487062">
      <w:bodyDiv w:val="1"/>
      <w:marLeft w:val="0"/>
      <w:marRight w:val="0"/>
      <w:marTop w:val="0"/>
      <w:marBottom w:val="0"/>
      <w:divBdr>
        <w:top w:val="none" w:sz="0" w:space="0" w:color="auto"/>
        <w:left w:val="none" w:sz="0" w:space="0" w:color="auto"/>
        <w:bottom w:val="none" w:sz="0" w:space="0" w:color="auto"/>
        <w:right w:val="none" w:sz="0" w:space="0" w:color="auto"/>
      </w:divBdr>
    </w:div>
    <w:div w:id="1870146554">
      <w:bodyDiv w:val="1"/>
      <w:marLeft w:val="0"/>
      <w:marRight w:val="0"/>
      <w:marTop w:val="0"/>
      <w:marBottom w:val="0"/>
      <w:divBdr>
        <w:top w:val="none" w:sz="0" w:space="0" w:color="auto"/>
        <w:left w:val="none" w:sz="0" w:space="0" w:color="auto"/>
        <w:bottom w:val="none" w:sz="0" w:space="0" w:color="auto"/>
        <w:right w:val="none" w:sz="0" w:space="0" w:color="auto"/>
      </w:divBdr>
    </w:div>
    <w:div w:id="1990666970">
      <w:bodyDiv w:val="1"/>
      <w:marLeft w:val="0"/>
      <w:marRight w:val="0"/>
      <w:marTop w:val="0"/>
      <w:marBottom w:val="0"/>
      <w:divBdr>
        <w:top w:val="none" w:sz="0" w:space="0" w:color="auto"/>
        <w:left w:val="none" w:sz="0" w:space="0" w:color="auto"/>
        <w:bottom w:val="none" w:sz="0" w:space="0" w:color="auto"/>
        <w:right w:val="none" w:sz="0" w:space="0" w:color="auto"/>
      </w:divBdr>
      <w:divsChild>
        <w:div w:id="209566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477</Words>
  <Characters>2578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2017-03-02T08:20:00Z</dcterms:created>
  <dcterms:modified xsi:type="dcterms:W3CDTF">2017-03-02T11:45:00Z</dcterms:modified>
</cp:coreProperties>
</file>